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753A0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DFFF4E" w14:textId="77777777" w:rsidR="00FD5F98" w:rsidRPr="00FD5F98" w:rsidRDefault="00FD5F98" w:rsidP="00FD5F98">
      <w:pPr>
        <w:pStyle w:val="Default"/>
        <w:jc w:val="both"/>
        <w:rPr>
          <w:b/>
          <w:sz w:val="28"/>
        </w:rPr>
      </w:pPr>
      <w:r w:rsidRPr="00FD5F98">
        <w:rPr>
          <w:b/>
          <w:sz w:val="28"/>
        </w:rPr>
        <w:t>PROCESSO DE CERTIFICAÇÃO, SELEÇÃO E CONSULTA PÚBLICA PARA ESCOLHA DE GESTORES ESCOLARES DA REDE MUNICIPAL DE ENSINO DE UMBURATIBA|MG - 2026</w:t>
      </w:r>
    </w:p>
    <w:p w14:paraId="72525FE6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35F177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7D4642" w14:textId="77777777" w:rsidR="00FD5F98" w:rsidRPr="00FD5F98" w:rsidRDefault="00FD5F98" w:rsidP="00FD5F98">
      <w:pPr>
        <w:spacing w:after="0" w:afterAutospacing="0"/>
        <w:jc w:val="center"/>
        <w:rPr>
          <w:rFonts w:ascii="Arial" w:eastAsia="Times New Roman" w:hAnsi="Arial" w:cs="Arial"/>
          <w:b/>
          <w:sz w:val="28"/>
          <w:szCs w:val="24"/>
          <w:u w:val="single"/>
          <w:lang w:eastAsia="pt-BR"/>
        </w:rPr>
      </w:pPr>
      <w:r w:rsidRPr="00FD5F98">
        <w:rPr>
          <w:rFonts w:ascii="Arial" w:eastAsia="Times New Roman" w:hAnsi="Arial" w:cs="Arial"/>
          <w:b/>
          <w:sz w:val="28"/>
          <w:szCs w:val="24"/>
          <w:u w:val="single"/>
          <w:lang w:eastAsia="pt-BR"/>
        </w:rPr>
        <w:t>GABARITO PRELIMINAR</w:t>
      </w:r>
      <w:bookmarkStart w:id="0" w:name="_GoBack"/>
      <w:bookmarkEnd w:id="0"/>
    </w:p>
    <w:p w14:paraId="55FD3E9F" w14:textId="77777777" w:rsidR="00FD5F98" w:rsidRPr="00FD5F98" w:rsidRDefault="00FD5F98" w:rsidP="00FD5F98">
      <w:pPr>
        <w:spacing w:after="0" w:afterAutospacing="0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14:paraId="6F584249" w14:textId="77777777" w:rsidR="00FD5F98" w:rsidRPr="00FD5F98" w:rsidRDefault="00FD5F98" w:rsidP="00FD5F98">
      <w:pPr>
        <w:spacing w:after="0" w:afterAutospacing="0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  <w:r w:rsidRPr="00FD5F98">
        <w:rPr>
          <w:rFonts w:ascii="Arial" w:eastAsia="Times New Roman" w:hAnsi="Arial" w:cs="Arial"/>
          <w:sz w:val="28"/>
          <w:szCs w:val="24"/>
          <w:lang w:eastAsia="pt-BR"/>
        </w:rPr>
        <w:t>EDITAL Nº 01/2026</w:t>
      </w:r>
    </w:p>
    <w:p w14:paraId="27F3D345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W w:w="9310" w:type="dxa"/>
        <w:tblLook w:val="04A0" w:firstRow="1" w:lastRow="0" w:firstColumn="1" w:lastColumn="0" w:noHBand="0" w:noVBand="1"/>
      </w:tblPr>
      <w:tblGrid>
        <w:gridCol w:w="1788"/>
        <w:gridCol w:w="2693"/>
        <w:gridCol w:w="350"/>
        <w:gridCol w:w="1786"/>
        <w:gridCol w:w="2693"/>
      </w:tblGrid>
      <w:tr w:rsidR="00FD5F98" w14:paraId="33E5D9C8" w14:textId="77777777" w:rsidTr="00FA7FAF">
        <w:tc>
          <w:tcPr>
            <w:tcW w:w="1788" w:type="dxa"/>
            <w:shd w:val="clear" w:color="auto" w:fill="83CAEB" w:themeFill="accent1" w:themeFillTint="66"/>
          </w:tcPr>
          <w:p w14:paraId="4FFCD582" w14:textId="77777777" w:rsidR="00FD5F98" w:rsidRPr="00FA7FAF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A7FA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QUESTÃO</w:t>
            </w:r>
          </w:p>
        </w:tc>
        <w:tc>
          <w:tcPr>
            <w:tcW w:w="2693" w:type="dxa"/>
            <w:shd w:val="clear" w:color="auto" w:fill="83CAEB" w:themeFill="accent1" w:themeFillTint="66"/>
          </w:tcPr>
          <w:p w14:paraId="3197B518" w14:textId="77777777" w:rsidR="00FD5F98" w:rsidRP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A7FA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GABARITO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40B1D88" w14:textId="77777777" w:rsidR="00FD5F98" w:rsidRPr="00FA7FAF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</w:tcBorders>
            <w:shd w:val="clear" w:color="auto" w:fill="83CAEB" w:themeFill="accent1" w:themeFillTint="66"/>
          </w:tcPr>
          <w:p w14:paraId="5978ACA4" w14:textId="77777777" w:rsidR="00FD5F98" w:rsidRP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A7FA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QUESTÃO</w:t>
            </w:r>
          </w:p>
        </w:tc>
        <w:tc>
          <w:tcPr>
            <w:tcW w:w="2693" w:type="dxa"/>
            <w:shd w:val="clear" w:color="auto" w:fill="83CAEB" w:themeFill="accent1" w:themeFillTint="66"/>
          </w:tcPr>
          <w:p w14:paraId="0583FF4D" w14:textId="77777777" w:rsidR="00FD5F98" w:rsidRP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A7FA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GABARITO</w:t>
            </w:r>
          </w:p>
        </w:tc>
      </w:tr>
      <w:tr w:rsidR="00FD5F98" w14:paraId="792B95BA" w14:textId="77777777" w:rsidTr="00FA7FAF">
        <w:tc>
          <w:tcPr>
            <w:tcW w:w="1788" w:type="dxa"/>
          </w:tcPr>
          <w:p w14:paraId="13E098F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693" w:type="dxa"/>
          </w:tcPr>
          <w:p w14:paraId="2A58DDE6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E4593CD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3E43F1BF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F9DF0C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37F03D87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181BF5B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3AD10D2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16AFE64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20ADFB5A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2693" w:type="dxa"/>
          </w:tcPr>
          <w:p w14:paraId="4D9067F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</w:tr>
      <w:tr w:rsidR="00FD5F98" w14:paraId="34509805" w14:textId="77777777" w:rsidTr="00FA7FAF">
        <w:tc>
          <w:tcPr>
            <w:tcW w:w="1788" w:type="dxa"/>
          </w:tcPr>
          <w:p w14:paraId="167527A2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693" w:type="dxa"/>
          </w:tcPr>
          <w:p w14:paraId="277E1F2F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C7F23CB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248CF4CB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E97E59D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</w:tr>
      <w:tr w:rsidR="00FD5F98" w14:paraId="50C9A791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12E4C572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6D7760C8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7C8C59B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0C5182F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2693" w:type="dxa"/>
          </w:tcPr>
          <w:p w14:paraId="2E1AAF73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32EAD5D0" w14:textId="77777777" w:rsidTr="00FA7FAF">
        <w:tc>
          <w:tcPr>
            <w:tcW w:w="1788" w:type="dxa"/>
          </w:tcPr>
          <w:p w14:paraId="632E48E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2693" w:type="dxa"/>
          </w:tcPr>
          <w:p w14:paraId="01AECC77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9E693D9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0DC2C288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3AD8598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7DACE17A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76194BE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380BCDF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3CDA9173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280ACBD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2693" w:type="dxa"/>
          </w:tcPr>
          <w:p w14:paraId="413A892A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</w:tr>
      <w:tr w:rsidR="00FD5F98" w14:paraId="3A820A7F" w14:textId="77777777" w:rsidTr="00FA7FAF">
        <w:tc>
          <w:tcPr>
            <w:tcW w:w="1788" w:type="dxa"/>
          </w:tcPr>
          <w:p w14:paraId="6C5301A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693" w:type="dxa"/>
          </w:tcPr>
          <w:p w14:paraId="47723E27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04C72EB8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6858066F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3FBB60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49C4D2B4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29D98494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8BFDE7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3C60D4B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2FF8A11B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2693" w:type="dxa"/>
          </w:tcPr>
          <w:p w14:paraId="70495EC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7003E4D5" w14:textId="77777777" w:rsidTr="00FA7FAF">
        <w:tc>
          <w:tcPr>
            <w:tcW w:w="1788" w:type="dxa"/>
          </w:tcPr>
          <w:p w14:paraId="1ED40D0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2693" w:type="dxa"/>
          </w:tcPr>
          <w:p w14:paraId="48054E0A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0E8FB6D1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3A6539F5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586D3129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</w:tr>
      <w:tr w:rsidR="00FD5F98" w14:paraId="712EF8B7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606EB1A5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1A1E0EF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0A3EEA13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2AA685B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2693" w:type="dxa"/>
          </w:tcPr>
          <w:p w14:paraId="51637FE9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7D8D06E0" w14:textId="77777777" w:rsidTr="00FA7FAF">
        <w:tc>
          <w:tcPr>
            <w:tcW w:w="1788" w:type="dxa"/>
          </w:tcPr>
          <w:p w14:paraId="320873FA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693" w:type="dxa"/>
          </w:tcPr>
          <w:p w14:paraId="0955FC17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42B4AFA9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28C3ADCE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5EF6F48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</w:tr>
      <w:tr w:rsidR="00FD5F98" w14:paraId="39F7922B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264DCAF8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1704ED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C8DFB55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0DEFA235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2693" w:type="dxa"/>
          </w:tcPr>
          <w:p w14:paraId="3D2E72D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</w:tr>
      <w:tr w:rsidR="00FD5F98" w14:paraId="699FE0F8" w14:textId="77777777" w:rsidTr="00FA7FAF">
        <w:tc>
          <w:tcPr>
            <w:tcW w:w="1788" w:type="dxa"/>
          </w:tcPr>
          <w:p w14:paraId="69AF5815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2693" w:type="dxa"/>
          </w:tcPr>
          <w:p w14:paraId="06D2FD04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67413EB2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4D0F0E0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5598FFF3" w14:textId="77777777" w:rsidR="00FD5F98" w:rsidRDefault="00CB0D5C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</w:tr>
      <w:tr w:rsidR="00FD5F98" w14:paraId="76296D82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3586862D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4D63E6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A247E90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551813EE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2693" w:type="dxa"/>
          </w:tcPr>
          <w:p w14:paraId="17C18574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3697FE8E" w14:textId="77777777" w:rsidTr="00FA7FAF">
        <w:tc>
          <w:tcPr>
            <w:tcW w:w="1788" w:type="dxa"/>
          </w:tcPr>
          <w:p w14:paraId="2E5B012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2693" w:type="dxa"/>
          </w:tcPr>
          <w:p w14:paraId="7448D304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8D43F15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7184E19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1CE68D2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</w:tr>
      <w:tr w:rsidR="00FD5F98" w14:paraId="6D4874BA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000D6542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CF2360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30F3BA2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4A6F607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2693" w:type="dxa"/>
          </w:tcPr>
          <w:p w14:paraId="2DD55C73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</w:tr>
      <w:tr w:rsidR="00FD5F98" w14:paraId="5B9EA4D8" w14:textId="77777777" w:rsidTr="00FA7FAF">
        <w:tc>
          <w:tcPr>
            <w:tcW w:w="1788" w:type="dxa"/>
          </w:tcPr>
          <w:p w14:paraId="0FB2F25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2693" w:type="dxa"/>
          </w:tcPr>
          <w:p w14:paraId="5F06D2E2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23D5108E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3FE8D30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61F3A8C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2D1B7043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7026E867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FAEB3E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0C3766FA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44764D0D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2693" w:type="dxa"/>
          </w:tcPr>
          <w:p w14:paraId="0976C97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5EDAB1F6" w14:textId="77777777" w:rsidTr="00FA7FAF">
        <w:tc>
          <w:tcPr>
            <w:tcW w:w="1788" w:type="dxa"/>
          </w:tcPr>
          <w:p w14:paraId="10AE7D41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2693" w:type="dxa"/>
          </w:tcPr>
          <w:p w14:paraId="1107E1F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76744872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660C3273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CF85B7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</w:tr>
      <w:tr w:rsidR="00FD5F98" w14:paraId="7682F4A5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06EA0569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5ADE34DB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99E99BE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747CBBE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2693" w:type="dxa"/>
          </w:tcPr>
          <w:p w14:paraId="704086DE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</w:tr>
      <w:tr w:rsidR="00FD5F98" w14:paraId="6028FD84" w14:textId="77777777" w:rsidTr="00FA7FAF">
        <w:tc>
          <w:tcPr>
            <w:tcW w:w="1788" w:type="dxa"/>
          </w:tcPr>
          <w:p w14:paraId="18F063D7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2693" w:type="dxa"/>
          </w:tcPr>
          <w:p w14:paraId="5932F95C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395187D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59D9339F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C9E4E2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206D9DBA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1F929895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55F4479F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176C8125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38A32EE0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2693" w:type="dxa"/>
          </w:tcPr>
          <w:p w14:paraId="674A1752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</w:tr>
      <w:tr w:rsidR="00FD5F98" w14:paraId="69AFB611" w14:textId="77777777" w:rsidTr="00FA7FAF">
        <w:tc>
          <w:tcPr>
            <w:tcW w:w="1788" w:type="dxa"/>
          </w:tcPr>
          <w:p w14:paraId="2848A27E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2693" w:type="dxa"/>
          </w:tcPr>
          <w:p w14:paraId="058E7EEA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46A780E5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23089946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BECE23B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  <w:tr w:rsidR="00FD5F98" w14:paraId="26945672" w14:textId="77777777" w:rsidTr="00FA7FAF">
        <w:tc>
          <w:tcPr>
            <w:tcW w:w="1788" w:type="dxa"/>
            <w:shd w:val="clear" w:color="auto" w:fill="F2F2F2" w:themeFill="background1" w:themeFillShade="F2"/>
          </w:tcPr>
          <w:p w14:paraId="14E892B4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950C5C7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6AC03A95" w14:textId="77777777" w:rsidR="00FD5F98" w:rsidRDefault="00FD5F98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</w:tcPr>
          <w:p w14:paraId="6B94576B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2693" w:type="dxa"/>
          </w:tcPr>
          <w:p w14:paraId="34EA964A" w14:textId="77777777" w:rsidR="00FD5F98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</w:tr>
      <w:tr w:rsidR="00FA7FAF" w14:paraId="3621F645" w14:textId="77777777" w:rsidTr="00FA7FAF">
        <w:tc>
          <w:tcPr>
            <w:tcW w:w="1788" w:type="dxa"/>
          </w:tcPr>
          <w:p w14:paraId="23C52AC8" w14:textId="77777777" w:rsid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2693" w:type="dxa"/>
          </w:tcPr>
          <w:p w14:paraId="5E070C8D" w14:textId="77777777" w:rsid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350" w:type="dxa"/>
            <w:tcBorders>
              <w:top w:val="single" w:sz="4" w:space="0" w:color="FFFFFF"/>
              <w:bottom w:val="single" w:sz="4" w:space="0" w:color="FFFFFF"/>
            </w:tcBorders>
          </w:tcPr>
          <w:p w14:paraId="4F796B84" w14:textId="77777777" w:rsid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786" w:type="dxa"/>
            <w:shd w:val="clear" w:color="auto" w:fill="F2F2F2" w:themeFill="background1" w:themeFillShade="F2"/>
          </w:tcPr>
          <w:p w14:paraId="001E8F2F" w14:textId="77777777" w:rsid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2F67A497" w14:textId="77777777" w:rsidR="00FA7FAF" w:rsidRDefault="00FA7FAF" w:rsidP="00FA7FAF">
            <w:pPr>
              <w:spacing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</w:tr>
    </w:tbl>
    <w:p w14:paraId="4FF18CE2" w14:textId="77777777" w:rsidR="00FA37B7" w:rsidRDefault="00FA37B7" w:rsidP="00FA7FAF">
      <w:pPr>
        <w:spacing w:after="0" w:afterAutospacing="0"/>
        <w:jc w:val="both"/>
      </w:pPr>
    </w:p>
    <w:sectPr w:rsidR="00FA37B7" w:rsidSect="00FA7FAF">
      <w:headerReference w:type="default" r:id="rId5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67AA7" w14:textId="77777777" w:rsidR="000147D6" w:rsidRDefault="00CB0D5C">
    <w:pPr>
      <w:pStyle w:val="Cabealho"/>
    </w:pPr>
    <w:r w:rsidRPr="000147D6">
      <w:drawing>
        <wp:inline distT="0" distB="0" distL="0" distR="0" wp14:anchorId="048AC1C9" wp14:editId="5A38E24E">
          <wp:extent cx="6286500" cy="13335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80AF2"/>
    <w:multiLevelType w:val="singleLevel"/>
    <w:tmpl w:val="35680AF2"/>
    <w:lvl w:ilvl="0">
      <w:start w:val="1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98"/>
    <w:rsid w:val="001766E2"/>
    <w:rsid w:val="00CB0D5C"/>
    <w:rsid w:val="00FA37B7"/>
    <w:rsid w:val="00FA7FAF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C392"/>
  <w15:chartTrackingRefBased/>
  <w15:docId w15:val="{218CC10F-ED87-4BE6-820D-40ADDA88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F98"/>
    <w:pPr>
      <w:spacing w:after="100" w:afterAutospacing="1" w:line="240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5F9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D5F98"/>
    <w:rPr>
      <w:kern w:val="0"/>
      <w14:ligatures w14:val="none"/>
    </w:rPr>
  </w:style>
  <w:style w:type="paragraph" w:customStyle="1" w:styleId="Default">
    <w:name w:val="Default"/>
    <w:rsid w:val="00FD5F9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D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D5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cacique</dc:creator>
  <cp:keywords/>
  <dc:description/>
  <cp:lastModifiedBy>luan cacique</cp:lastModifiedBy>
  <cp:revision>1</cp:revision>
  <dcterms:created xsi:type="dcterms:W3CDTF">2026-07-05T23:49:00Z</dcterms:created>
  <dcterms:modified xsi:type="dcterms:W3CDTF">2026-07-06T00:48:00Z</dcterms:modified>
</cp:coreProperties>
</file>